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1D" w:rsidRPr="00CE161D" w:rsidRDefault="00CE161D" w:rsidP="007466D2">
      <w:pPr>
        <w:pStyle w:val="a3"/>
        <w:tabs>
          <w:tab w:val="left" w:pos="851"/>
        </w:tabs>
        <w:ind w:left="0" w:firstLine="0"/>
        <w:outlineLvl w:val="0"/>
        <w:rPr>
          <w:b/>
          <w:szCs w:val="28"/>
        </w:rPr>
      </w:pPr>
      <w:r w:rsidRPr="00CE161D">
        <w:rPr>
          <w:szCs w:val="28"/>
        </w:rPr>
        <w:t xml:space="preserve">                                                                                                 </w:t>
      </w:r>
      <w:r w:rsidRPr="00CE161D">
        <w:rPr>
          <w:b/>
          <w:szCs w:val="28"/>
        </w:rPr>
        <w:t>ПРОЕКТ</w:t>
      </w:r>
    </w:p>
    <w:p w:rsidR="007466D2" w:rsidRPr="00CE161D" w:rsidRDefault="007466D2" w:rsidP="007466D2">
      <w:pPr>
        <w:pStyle w:val="a3"/>
        <w:tabs>
          <w:tab w:val="left" w:pos="851"/>
        </w:tabs>
        <w:ind w:left="0" w:firstLine="0"/>
        <w:outlineLvl w:val="0"/>
        <w:rPr>
          <w:szCs w:val="28"/>
        </w:rPr>
      </w:pPr>
      <w:r w:rsidRPr="00CE161D">
        <w:rPr>
          <w:szCs w:val="28"/>
        </w:rPr>
        <w:t>ПОСТАНОВЛЕНИЕ</w:t>
      </w:r>
    </w:p>
    <w:p w:rsidR="007466D2" w:rsidRPr="00CE161D" w:rsidRDefault="007466D2" w:rsidP="007466D2">
      <w:pPr>
        <w:pStyle w:val="a3"/>
        <w:tabs>
          <w:tab w:val="left" w:pos="851"/>
        </w:tabs>
        <w:ind w:left="0" w:firstLine="0"/>
        <w:rPr>
          <w:szCs w:val="28"/>
        </w:rPr>
      </w:pPr>
      <w:proofErr w:type="gramStart"/>
      <w:r w:rsidRPr="00CE161D">
        <w:rPr>
          <w:szCs w:val="28"/>
        </w:rPr>
        <w:t>АДМИНИСТРАЦИИ  СЕЛЬСКОГО</w:t>
      </w:r>
      <w:proofErr w:type="gramEnd"/>
      <w:r w:rsidRPr="00CE161D">
        <w:rPr>
          <w:szCs w:val="28"/>
        </w:rPr>
        <w:t xml:space="preserve"> ПОСЕЛЕНИЯ</w:t>
      </w:r>
    </w:p>
    <w:p w:rsidR="007466D2" w:rsidRPr="00CE161D" w:rsidRDefault="007466D2" w:rsidP="007466D2">
      <w:pPr>
        <w:pStyle w:val="a3"/>
        <w:tabs>
          <w:tab w:val="left" w:pos="851"/>
        </w:tabs>
        <w:ind w:left="0" w:firstLine="0"/>
        <w:rPr>
          <w:szCs w:val="28"/>
        </w:rPr>
      </w:pPr>
      <w:r w:rsidRPr="00CE161D">
        <w:rPr>
          <w:szCs w:val="28"/>
        </w:rPr>
        <w:t xml:space="preserve">  </w:t>
      </w:r>
      <w:proofErr w:type="gramStart"/>
      <w:r w:rsidRPr="00CE161D">
        <w:rPr>
          <w:szCs w:val="28"/>
        </w:rPr>
        <w:t>ДОБРОВСКИЙ  СЕЛЬСОВЕТ</w:t>
      </w:r>
      <w:proofErr w:type="gramEnd"/>
    </w:p>
    <w:p w:rsidR="007466D2" w:rsidRPr="00CE161D" w:rsidRDefault="007466D2" w:rsidP="007466D2">
      <w:pPr>
        <w:jc w:val="center"/>
        <w:rPr>
          <w:sz w:val="28"/>
          <w:szCs w:val="28"/>
        </w:rPr>
      </w:pPr>
      <w:r w:rsidRPr="00CE161D">
        <w:rPr>
          <w:sz w:val="28"/>
          <w:szCs w:val="28"/>
        </w:rPr>
        <w:t xml:space="preserve">ДОБРОВСКОГО МУНИЦИПАЛЬНОГО РАЙОНА </w:t>
      </w:r>
    </w:p>
    <w:p w:rsidR="007466D2" w:rsidRPr="00CE161D" w:rsidRDefault="007466D2" w:rsidP="007466D2">
      <w:pPr>
        <w:jc w:val="center"/>
        <w:rPr>
          <w:sz w:val="28"/>
          <w:szCs w:val="28"/>
        </w:rPr>
      </w:pPr>
      <w:r w:rsidRPr="00CE161D">
        <w:rPr>
          <w:sz w:val="28"/>
          <w:szCs w:val="28"/>
        </w:rPr>
        <w:t>ЛИПЕЦКОЙ ОБЛАСТИ</w:t>
      </w:r>
    </w:p>
    <w:p w:rsidR="007466D2" w:rsidRPr="00A54F4D" w:rsidRDefault="007466D2" w:rsidP="007466D2">
      <w:pPr>
        <w:ind w:right="-716"/>
        <w:jc w:val="both"/>
        <w:rPr>
          <w:b/>
          <w:sz w:val="28"/>
          <w:szCs w:val="28"/>
        </w:rPr>
      </w:pPr>
    </w:p>
    <w:p w:rsidR="007466D2" w:rsidRPr="00CE161D" w:rsidRDefault="007466D2" w:rsidP="007466D2">
      <w:pPr>
        <w:ind w:right="-716"/>
        <w:jc w:val="both"/>
        <w:rPr>
          <w:sz w:val="28"/>
          <w:szCs w:val="28"/>
        </w:rPr>
      </w:pPr>
      <w:r w:rsidRPr="00CE161D">
        <w:rPr>
          <w:sz w:val="28"/>
          <w:szCs w:val="28"/>
        </w:rPr>
        <w:t xml:space="preserve">  </w:t>
      </w:r>
      <w:r w:rsidR="00CE161D">
        <w:rPr>
          <w:sz w:val="28"/>
          <w:szCs w:val="28"/>
        </w:rPr>
        <w:t>__.__</w:t>
      </w:r>
      <w:r w:rsidRPr="00CE161D">
        <w:rPr>
          <w:sz w:val="28"/>
          <w:szCs w:val="28"/>
        </w:rPr>
        <w:t>.</w:t>
      </w:r>
      <w:r w:rsidR="00CE161D">
        <w:rPr>
          <w:sz w:val="28"/>
          <w:szCs w:val="28"/>
        </w:rPr>
        <w:t>2023</w:t>
      </w:r>
      <w:r w:rsidRPr="00CE161D">
        <w:rPr>
          <w:sz w:val="28"/>
          <w:szCs w:val="28"/>
        </w:rPr>
        <w:t xml:space="preserve">г.                                        с. Доброе                                             № </w:t>
      </w:r>
      <w:r w:rsidR="00CE161D">
        <w:rPr>
          <w:sz w:val="28"/>
          <w:szCs w:val="28"/>
        </w:rPr>
        <w:t>___</w:t>
      </w:r>
    </w:p>
    <w:p w:rsidR="007466D2" w:rsidRPr="00CE161D" w:rsidRDefault="007466D2" w:rsidP="007466D2">
      <w:pPr>
        <w:suppressAutoHyphens/>
        <w:rPr>
          <w:rFonts w:eastAsia="SimSun"/>
          <w:sz w:val="28"/>
          <w:szCs w:val="28"/>
        </w:rPr>
      </w:pPr>
      <w:r w:rsidRPr="00CE161D">
        <w:rPr>
          <w:rFonts w:eastAsia="SimSun"/>
        </w:rPr>
        <w:t xml:space="preserve">      </w:t>
      </w:r>
      <w:r w:rsidRPr="00CE161D">
        <w:rPr>
          <w:rFonts w:eastAsia="SimSun"/>
        </w:rPr>
        <w:tab/>
      </w:r>
    </w:p>
    <w:p w:rsidR="007466D2" w:rsidRPr="00D87060" w:rsidRDefault="007466D2" w:rsidP="007466D2">
      <w:pPr>
        <w:pStyle w:val="a4"/>
        <w:spacing w:before="0" w:beforeAutospacing="0" w:after="0"/>
        <w:rPr>
          <w:bCs/>
          <w:color w:val="000000"/>
          <w:sz w:val="28"/>
          <w:szCs w:val="28"/>
        </w:rPr>
      </w:pPr>
      <w:r w:rsidRPr="00D87060">
        <w:rPr>
          <w:bCs/>
          <w:color w:val="000000"/>
          <w:sz w:val="28"/>
          <w:szCs w:val="28"/>
        </w:rPr>
        <w:t xml:space="preserve">Об утверждении программы профилактики </w:t>
      </w:r>
    </w:p>
    <w:p w:rsidR="007466D2" w:rsidRPr="00D87060" w:rsidRDefault="007466D2" w:rsidP="007466D2">
      <w:pPr>
        <w:pStyle w:val="a4"/>
        <w:spacing w:before="0" w:beforeAutospacing="0" w:after="0"/>
        <w:rPr>
          <w:bCs/>
          <w:color w:val="000000"/>
          <w:sz w:val="28"/>
          <w:szCs w:val="28"/>
        </w:rPr>
      </w:pPr>
      <w:r w:rsidRPr="00D87060">
        <w:rPr>
          <w:bCs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466D2" w:rsidRPr="00D87060" w:rsidRDefault="007466D2" w:rsidP="007466D2">
      <w:pPr>
        <w:pStyle w:val="a4"/>
        <w:spacing w:before="0" w:beforeAutospacing="0" w:after="0"/>
        <w:rPr>
          <w:bCs/>
          <w:color w:val="000000"/>
          <w:sz w:val="28"/>
          <w:szCs w:val="28"/>
        </w:rPr>
      </w:pPr>
      <w:r w:rsidRPr="00D87060">
        <w:rPr>
          <w:bCs/>
          <w:color w:val="000000"/>
          <w:sz w:val="28"/>
          <w:szCs w:val="28"/>
        </w:rPr>
        <w:t xml:space="preserve">законом ценностям при осуществлении </w:t>
      </w:r>
    </w:p>
    <w:p w:rsidR="007466D2" w:rsidRPr="00D87060" w:rsidRDefault="007466D2" w:rsidP="007466D2">
      <w:pPr>
        <w:pStyle w:val="a4"/>
        <w:spacing w:before="0" w:beforeAutospacing="0" w:after="0"/>
        <w:rPr>
          <w:sz w:val="28"/>
          <w:szCs w:val="28"/>
        </w:rPr>
      </w:pPr>
      <w:r w:rsidRPr="00D87060">
        <w:rPr>
          <w:bCs/>
          <w:color w:val="000000"/>
          <w:sz w:val="28"/>
          <w:szCs w:val="28"/>
        </w:rPr>
        <w:t xml:space="preserve">муниципального контроля </w:t>
      </w:r>
    </w:p>
    <w:p w:rsidR="007466D2" w:rsidRPr="00D87060" w:rsidRDefault="007466D2" w:rsidP="007466D2">
      <w:pPr>
        <w:pStyle w:val="a4"/>
        <w:spacing w:before="0" w:beforeAutospacing="0" w:after="0"/>
        <w:rPr>
          <w:sz w:val="28"/>
          <w:szCs w:val="28"/>
        </w:rPr>
      </w:pPr>
      <w:r w:rsidRPr="00D87060">
        <w:rPr>
          <w:bCs/>
          <w:color w:val="000000"/>
          <w:sz w:val="28"/>
          <w:szCs w:val="28"/>
        </w:rPr>
        <w:t>в сфере благоустройства на 202</w:t>
      </w:r>
      <w:r w:rsidR="001118D9">
        <w:rPr>
          <w:bCs/>
          <w:color w:val="000000"/>
          <w:sz w:val="28"/>
          <w:szCs w:val="28"/>
        </w:rPr>
        <w:t>4</w:t>
      </w:r>
      <w:r w:rsidRPr="00D87060">
        <w:rPr>
          <w:bCs/>
          <w:color w:val="000000"/>
          <w:sz w:val="28"/>
          <w:szCs w:val="28"/>
        </w:rPr>
        <w:t xml:space="preserve"> год</w:t>
      </w:r>
    </w:p>
    <w:p w:rsidR="007466D2" w:rsidRDefault="007466D2" w:rsidP="007466D2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D87060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Pr="00D87060">
        <w:rPr>
          <w:color w:val="000000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Федерации», п</w:t>
      </w:r>
      <w:r w:rsidRPr="00D87060">
        <w:rPr>
          <w:sz w:val="28"/>
          <w:szCs w:val="28"/>
          <w:shd w:val="clear" w:color="auto" w:fill="FFFFFF"/>
        </w:rPr>
        <w:t>остановлением Правительства Росси</w:t>
      </w:r>
      <w:r>
        <w:rPr>
          <w:sz w:val="28"/>
          <w:szCs w:val="28"/>
          <w:shd w:val="clear" w:color="auto" w:fill="FFFFFF"/>
        </w:rPr>
        <w:t>йской Федерации от 25.06.2021 №</w:t>
      </w:r>
      <w:r w:rsidRPr="00D87060">
        <w:rPr>
          <w:sz w:val="28"/>
          <w:szCs w:val="28"/>
          <w:shd w:val="clear" w:color="auto" w:fill="FFFFFF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Pr="00D87060">
        <w:rPr>
          <w:iCs/>
          <w:sz w:val="28"/>
          <w:szCs w:val="28"/>
          <w:shd w:val="clear" w:color="auto" w:fill="FFFFFF"/>
        </w:rPr>
        <w:t xml:space="preserve">сельского </w:t>
      </w:r>
      <w:r>
        <w:rPr>
          <w:iCs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iCs/>
          <w:sz w:val="28"/>
          <w:szCs w:val="28"/>
          <w:shd w:val="clear" w:color="auto" w:fill="FFFFFF"/>
        </w:rPr>
        <w:t>Добровский</w:t>
      </w:r>
      <w:proofErr w:type="spellEnd"/>
      <w:r>
        <w:rPr>
          <w:iCs/>
          <w:sz w:val="28"/>
          <w:szCs w:val="28"/>
          <w:shd w:val="clear" w:color="auto" w:fill="FFFFFF"/>
        </w:rPr>
        <w:t xml:space="preserve"> сельсовет </w:t>
      </w:r>
      <w:r w:rsidRPr="00D87060">
        <w:rPr>
          <w:sz w:val="28"/>
          <w:szCs w:val="28"/>
          <w:vertAlign w:val="superscript"/>
        </w:rPr>
        <w:t xml:space="preserve"> </w:t>
      </w:r>
      <w:r w:rsidRPr="00D87060">
        <w:rPr>
          <w:sz w:val="28"/>
          <w:szCs w:val="28"/>
        </w:rPr>
        <w:t xml:space="preserve">от </w:t>
      </w:r>
      <w:r>
        <w:rPr>
          <w:sz w:val="28"/>
          <w:szCs w:val="28"/>
        </w:rPr>
        <w:t>30.11.2021</w:t>
      </w:r>
      <w:r w:rsidRPr="00D87060">
        <w:rPr>
          <w:sz w:val="28"/>
          <w:szCs w:val="28"/>
        </w:rPr>
        <w:t xml:space="preserve"> №</w:t>
      </w:r>
      <w:r>
        <w:rPr>
          <w:sz w:val="28"/>
          <w:szCs w:val="28"/>
          <w:shd w:val="clear" w:color="auto" w:fill="FFFFFF"/>
        </w:rPr>
        <w:t>53-рс</w:t>
      </w:r>
      <w:r>
        <w:rPr>
          <w:sz w:val="28"/>
          <w:szCs w:val="28"/>
        </w:rPr>
        <w:t xml:space="preserve"> </w:t>
      </w:r>
      <w:r w:rsidRPr="00D87060"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«П</w:t>
      </w:r>
      <w:r w:rsidRPr="00D87060">
        <w:rPr>
          <w:color w:val="000000"/>
          <w:sz w:val="28"/>
          <w:szCs w:val="28"/>
        </w:rPr>
        <w:t>оложения о муниципальном контроле в сфере благоустройства</w:t>
      </w:r>
      <w:r>
        <w:rPr>
          <w:color w:val="000000"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Добровский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Добровского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Липецкой области</w:t>
      </w:r>
      <w:r w:rsidRPr="00D87060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06.06.2022 №85-рс)</w:t>
      </w:r>
      <w:r w:rsidRPr="00D87060">
        <w:rPr>
          <w:sz w:val="28"/>
          <w:szCs w:val="28"/>
        </w:rPr>
        <w:t xml:space="preserve">, </w:t>
      </w:r>
      <w:r w:rsidRPr="00D87060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Уставом </w:t>
      </w:r>
      <w:r w:rsidRPr="00D87060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Добровский</w:t>
      </w:r>
      <w:proofErr w:type="spellEnd"/>
      <w:r>
        <w:rPr>
          <w:color w:val="000000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Добровский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7466D2" w:rsidRPr="00D87060" w:rsidRDefault="007466D2" w:rsidP="007466D2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постановляет:</w:t>
      </w:r>
    </w:p>
    <w:p w:rsidR="007466D2" w:rsidRDefault="007466D2" w:rsidP="007466D2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D87060">
        <w:rPr>
          <w:color w:val="000000"/>
          <w:sz w:val="28"/>
          <w:szCs w:val="28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color w:val="000000"/>
          <w:sz w:val="28"/>
          <w:szCs w:val="28"/>
          <w:shd w:val="clear" w:color="auto" w:fill="FFFFFF"/>
        </w:rPr>
        <w:t>при осуществлении муниципального контроля</w:t>
      </w:r>
      <w:r w:rsidRPr="00D87060">
        <w:rPr>
          <w:color w:val="000000"/>
          <w:sz w:val="28"/>
          <w:szCs w:val="28"/>
          <w:shd w:val="clear" w:color="auto" w:fill="FFFFFF"/>
        </w:rPr>
        <w:t xml:space="preserve"> в сфере благоустройства на 202</w:t>
      </w:r>
      <w:r w:rsidR="001118D9">
        <w:rPr>
          <w:color w:val="000000"/>
          <w:sz w:val="28"/>
          <w:szCs w:val="28"/>
          <w:shd w:val="clear" w:color="auto" w:fill="FFFFFF"/>
        </w:rPr>
        <w:t>4</w:t>
      </w:r>
      <w:r w:rsidRPr="00D87060">
        <w:rPr>
          <w:color w:val="000000"/>
          <w:sz w:val="28"/>
          <w:szCs w:val="28"/>
          <w:shd w:val="clear" w:color="auto" w:fill="FFFFFF"/>
        </w:rPr>
        <w:t xml:space="preserve"> год, согласно приложению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466D2" w:rsidRDefault="007466D2" w:rsidP="007466D2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D87060">
        <w:rPr>
          <w:color w:val="000000"/>
          <w:sz w:val="28"/>
          <w:szCs w:val="28"/>
          <w:shd w:val="clear" w:color="auto" w:fill="FFFFFF"/>
        </w:rPr>
        <w:t xml:space="preserve">Разместить настоящее постановление на официальном сайте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Добровский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</w:t>
      </w:r>
      <w:r w:rsidRPr="00D87060">
        <w:rPr>
          <w:color w:val="000000"/>
          <w:sz w:val="28"/>
          <w:szCs w:val="28"/>
          <w:shd w:val="clear" w:color="auto" w:fill="FFFFFF"/>
        </w:rPr>
        <w:t xml:space="preserve"> в сети «Интернет» в разделе «Муниципальный контроль».</w:t>
      </w:r>
    </w:p>
    <w:p w:rsidR="007466D2" w:rsidRPr="007466D2" w:rsidRDefault="007466D2" w:rsidP="007466D2">
      <w:pPr>
        <w:pStyle w:val="a4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EB6D31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7466D2" w:rsidRPr="00D87060" w:rsidRDefault="007466D2" w:rsidP="007466D2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87060">
        <w:rPr>
          <w:color w:val="000000"/>
          <w:sz w:val="28"/>
          <w:szCs w:val="28"/>
          <w:shd w:val="clear" w:color="auto" w:fill="FFFFFF"/>
        </w:rPr>
        <w:t>Настоящее постановление</w:t>
      </w:r>
      <w:r>
        <w:rPr>
          <w:color w:val="000000"/>
          <w:sz w:val="28"/>
          <w:szCs w:val="28"/>
          <w:shd w:val="clear" w:color="auto" w:fill="FFFFFF"/>
        </w:rPr>
        <w:t xml:space="preserve"> вступает в силу с 1 января 202</w:t>
      </w:r>
      <w:r w:rsidR="001118D9">
        <w:rPr>
          <w:color w:val="000000"/>
          <w:sz w:val="28"/>
          <w:szCs w:val="28"/>
          <w:shd w:val="clear" w:color="auto" w:fill="FFFFFF"/>
        </w:rPr>
        <w:t>4</w:t>
      </w:r>
      <w:r w:rsidRPr="00D87060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466D2" w:rsidRDefault="007466D2" w:rsidP="007466D2">
      <w:pPr>
        <w:pStyle w:val="a4"/>
        <w:spacing w:after="0"/>
        <w:ind w:left="720"/>
        <w:jc w:val="both"/>
        <w:rPr>
          <w:sz w:val="28"/>
          <w:szCs w:val="28"/>
        </w:rPr>
      </w:pPr>
    </w:p>
    <w:p w:rsidR="007466D2" w:rsidRDefault="007466D2" w:rsidP="007466D2">
      <w:pPr>
        <w:pStyle w:val="a4"/>
        <w:spacing w:after="0"/>
        <w:jc w:val="both"/>
        <w:rPr>
          <w:sz w:val="28"/>
          <w:szCs w:val="28"/>
        </w:rPr>
      </w:pPr>
      <w:r w:rsidRPr="00EB6D3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EB6D31">
        <w:rPr>
          <w:sz w:val="28"/>
          <w:szCs w:val="28"/>
        </w:rPr>
        <w:t>сельского поселения</w:t>
      </w:r>
    </w:p>
    <w:p w:rsidR="007466D2" w:rsidRDefault="007466D2" w:rsidP="007466D2">
      <w:pPr>
        <w:pStyle w:val="a4"/>
        <w:spacing w:after="0"/>
        <w:jc w:val="both"/>
        <w:rPr>
          <w:rFonts w:ascii="Arial" w:hAnsi="Arial" w:cs="Arial"/>
          <w:color w:val="000000"/>
        </w:rPr>
      </w:pPr>
      <w:proofErr w:type="spellStart"/>
      <w:r>
        <w:rPr>
          <w:sz w:val="28"/>
          <w:szCs w:val="28"/>
        </w:rPr>
        <w:t>Добровский</w:t>
      </w:r>
      <w:proofErr w:type="spellEnd"/>
      <w:r>
        <w:rPr>
          <w:sz w:val="28"/>
          <w:szCs w:val="28"/>
        </w:rPr>
        <w:t xml:space="preserve"> сельсовет</w:t>
      </w:r>
      <w:r w:rsidRPr="00EB6D31">
        <w:rPr>
          <w:sz w:val="28"/>
          <w:szCs w:val="28"/>
        </w:rPr>
        <w:tab/>
      </w:r>
      <w:r w:rsidRPr="00EB6D31">
        <w:rPr>
          <w:rFonts w:ascii="Arial" w:hAnsi="Arial" w:cs="Arial"/>
          <w:color w:val="000000"/>
        </w:rPr>
        <w:tab/>
      </w:r>
      <w:r w:rsidRPr="00EB6D31">
        <w:rPr>
          <w:rFonts w:ascii="Arial" w:hAnsi="Arial" w:cs="Arial"/>
          <w:color w:val="000000"/>
        </w:rPr>
        <w:tab/>
      </w:r>
      <w:r w:rsidRPr="00EB6D3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</w:t>
      </w:r>
      <w:r>
        <w:rPr>
          <w:rFonts w:ascii="Arial" w:hAnsi="Arial" w:cs="Arial"/>
          <w:color w:val="000000"/>
        </w:rPr>
        <w:tab/>
      </w:r>
      <w:r w:rsidRPr="00ED7F1F">
        <w:rPr>
          <w:color w:val="000000"/>
          <w:sz w:val="28"/>
          <w:szCs w:val="28"/>
        </w:rPr>
        <w:t>А.Н. Золотарев</w:t>
      </w:r>
      <w:r w:rsidRPr="00EB6D31">
        <w:rPr>
          <w:rFonts w:ascii="Arial" w:hAnsi="Arial" w:cs="Arial"/>
          <w:color w:val="000000"/>
        </w:rPr>
        <w:tab/>
      </w:r>
    </w:p>
    <w:p w:rsidR="007466D2" w:rsidRDefault="007466D2" w:rsidP="007466D2">
      <w:pPr>
        <w:pStyle w:val="a4"/>
        <w:spacing w:after="0"/>
        <w:jc w:val="both"/>
        <w:rPr>
          <w:rFonts w:ascii="Arial" w:hAnsi="Arial" w:cs="Arial"/>
          <w:color w:val="000000"/>
        </w:rPr>
      </w:pPr>
    </w:p>
    <w:p w:rsidR="007466D2" w:rsidRDefault="007466D2" w:rsidP="007466D2">
      <w:pPr>
        <w:pStyle w:val="a4"/>
        <w:spacing w:after="0"/>
        <w:jc w:val="both"/>
        <w:rPr>
          <w:rFonts w:ascii="Arial" w:hAnsi="Arial" w:cs="Arial"/>
          <w:color w:val="000000"/>
        </w:rPr>
      </w:pPr>
    </w:p>
    <w:p w:rsidR="007466D2" w:rsidRDefault="007466D2" w:rsidP="007466D2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  <w:r w:rsidR="00243A62">
        <w:rPr>
          <w:sz w:val="28"/>
          <w:szCs w:val="28"/>
        </w:rPr>
        <w:t xml:space="preserve">администрации сельского поселения </w:t>
      </w:r>
      <w:proofErr w:type="spellStart"/>
      <w:r w:rsidR="00243A62">
        <w:rPr>
          <w:sz w:val="28"/>
          <w:szCs w:val="28"/>
        </w:rPr>
        <w:t>Добровский</w:t>
      </w:r>
      <w:proofErr w:type="spellEnd"/>
      <w:r w:rsidR="00243A62">
        <w:rPr>
          <w:sz w:val="28"/>
          <w:szCs w:val="28"/>
        </w:rPr>
        <w:t xml:space="preserve"> сельсовет </w:t>
      </w:r>
      <w:r w:rsidR="001118D9">
        <w:rPr>
          <w:sz w:val="28"/>
          <w:szCs w:val="28"/>
        </w:rPr>
        <w:t>от _</w:t>
      </w:r>
      <w:proofErr w:type="gramStart"/>
      <w:r w:rsidR="001118D9">
        <w:rPr>
          <w:sz w:val="28"/>
          <w:szCs w:val="28"/>
        </w:rPr>
        <w:t>_._</w:t>
      </w:r>
      <w:proofErr w:type="gramEnd"/>
      <w:r w:rsidR="001118D9">
        <w:rPr>
          <w:sz w:val="28"/>
          <w:szCs w:val="28"/>
        </w:rPr>
        <w:t>_.2023 №___</w:t>
      </w:r>
    </w:p>
    <w:p w:rsidR="007466D2" w:rsidRDefault="007466D2" w:rsidP="007466D2">
      <w:pPr>
        <w:pStyle w:val="a4"/>
        <w:spacing w:after="0"/>
        <w:jc w:val="both"/>
        <w:rPr>
          <w:sz w:val="28"/>
          <w:szCs w:val="28"/>
        </w:rPr>
      </w:pPr>
    </w:p>
    <w:p w:rsidR="007466D2" w:rsidRPr="007466D2" w:rsidRDefault="007466D2" w:rsidP="007466D2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7466D2">
        <w:rPr>
          <w:b/>
          <w:sz w:val="28"/>
          <w:szCs w:val="28"/>
        </w:rPr>
        <w:t xml:space="preserve">Программа </w:t>
      </w:r>
      <w:r w:rsidRPr="007466D2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 w:rsidR="001118D9">
        <w:rPr>
          <w:b/>
          <w:bCs/>
          <w:color w:val="000000"/>
          <w:sz w:val="28"/>
          <w:szCs w:val="28"/>
          <w:shd w:val="clear" w:color="auto" w:fill="FFFFFF"/>
        </w:rPr>
        <w:t xml:space="preserve"> в сфере благоустройства на 2024</w:t>
      </w:r>
      <w:r w:rsidRPr="007466D2">
        <w:rPr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7466D2" w:rsidRPr="007466D2" w:rsidRDefault="007466D2" w:rsidP="007466D2">
      <w:pPr>
        <w:pStyle w:val="a4"/>
        <w:spacing w:after="0"/>
        <w:jc w:val="both"/>
        <w:rPr>
          <w:b/>
          <w:sz w:val="28"/>
          <w:szCs w:val="28"/>
        </w:rPr>
      </w:pPr>
      <w:r w:rsidRPr="007466D2">
        <w:rPr>
          <w:b/>
          <w:sz w:val="28"/>
          <w:szCs w:val="28"/>
        </w:rPr>
        <w:t xml:space="preserve">Раздел 1. Анализ </w:t>
      </w:r>
      <w:r w:rsidRPr="007466D2">
        <w:rPr>
          <w:b/>
          <w:bCs/>
          <w:sz w:val="28"/>
          <w:szCs w:val="28"/>
        </w:rPr>
        <w:t>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8"/>
          <w:szCs w:val="28"/>
        </w:rPr>
        <w:t>.</w:t>
      </w:r>
    </w:p>
    <w:p w:rsidR="00932A2D" w:rsidRDefault="00932A2D" w:rsidP="007466D2"/>
    <w:p w:rsidR="007466D2" w:rsidRPr="007466D2" w:rsidRDefault="007466D2" w:rsidP="00FF7E81">
      <w:pPr>
        <w:ind w:firstLine="708"/>
        <w:jc w:val="both"/>
        <w:rPr>
          <w:sz w:val="28"/>
          <w:szCs w:val="28"/>
        </w:rPr>
      </w:pPr>
      <w:r w:rsidRPr="007466D2">
        <w:rPr>
          <w:sz w:val="28"/>
          <w:szCs w:val="28"/>
        </w:rPr>
        <w:t xml:space="preserve">Программа профилактики </w:t>
      </w:r>
      <w:r w:rsidRPr="007466D2">
        <w:rPr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264DF3">
        <w:rPr>
          <w:color w:val="000000"/>
          <w:sz w:val="28"/>
          <w:szCs w:val="28"/>
          <w:shd w:val="clear" w:color="auto" w:fill="FFFFFF"/>
        </w:rPr>
        <w:t>в сфере благоустройства на 2024</w:t>
      </w:r>
      <w:r w:rsidRPr="007466D2">
        <w:rPr>
          <w:color w:val="000000"/>
          <w:sz w:val="28"/>
          <w:szCs w:val="28"/>
          <w:shd w:val="clear" w:color="auto" w:fill="FFFFFF"/>
        </w:rPr>
        <w:t xml:space="preserve"> год</w:t>
      </w:r>
      <w:r w:rsidRPr="007466D2">
        <w:rPr>
          <w:sz w:val="28"/>
          <w:szCs w:val="28"/>
        </w:rPr>
        <w:t xml:space="preserve">, требований, установленных муниципальными правовыми актами, при осуществлении муниципального контроля за соблюдением правил благоустройства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 и муниципальных нормативных правовых актов, обязательных к применению при благоустройстве территории </w:t>
      </w:r>
      <w:proofErr w:type="spellStart"/>
      <w:r w:rsidRPr="007466D2">
        <w:rPr>
          <w:sz w:val="28"/>
          <w:szCs w:val="28"/>
        </w:rPr>
        <w:t>Добровского</w:t>
      </w:r>
      <w:proofErr w:type="spellEnd"/>
      <w:r w:rsidRPr="007466D2">
        <w:rPr>
          <w:sz w:val="28"/>
          <w:szCs w:val="28"/>
        </w:rPr>
        <w:t xml:space="preserve"> сельского поселения, разработана в целях организации осуществления администрацией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Федерации. </w:t>
      </w:r>
    </w:p>
    <w:p w:rsidR="007466D2" w:rsidRPr="007466D2" w:rsidRDefault="007466D2" w:rsidP="00FF7E81">
      <w:pPr>
        <w:ind w:firstLine="708"/>
        <w:jc w:val="both"/>
        <w:rPr>
          <w:sz w:val="28"/>
          <w:szCs w:val="28"/>
        </w:rPr>
      </w:pPr>
      <w:r w:rsidRPr="007466D2">
        <w:rPr>
          <w:sz w:val="28"/>
          <w:szCs w:val="28"/>
        </w:rPr>
        <w:t xml:space="preserve">Программа распространяет свое действие на муниципальный контроль за соблюдением Правил благоустройства территории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 и муниципальных нормативных правовых актов, обязательных к применению при благоустройстве территории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сельсовет. </w:t>
      </w:r>
    </w:p>
    <w:p w:rsidR="007466D2" w:rsidRPr="007466D2" w:rsidRDefault="007466D2" w:rsidP="00FF7E81">
      <w:pPr>
        <w:ind w:firstLine="708"/>
        <w:jc w:val="both"/>
        <w:rPr>
          <w:sz w:val="28"/>
          <w:szCs w:val="28"/>
        </w:rPr>
      </w:pPr>
      <w:r w:rsidRPr="007466D2">
        <w:rPr>
          <w:sz w:val="28"/>
          <w:szCs w:val="28"/>
        </w:rPr>
        <w:t xml:space="preserve">Уполномоченным органом по осуществлению муниципального контроля в сфере благоустройства является администрация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сельсовет. </w:t>
      </w:r>
    </w:p>
    <w:p w:rsidR="007466D2" w:rsidRPr="007466D2" w:rsidRDefault="007466D2" w:rsidP="00FF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6D2">
        <w:rPr>
          <w:sz w:val="28"/>
          <w:szCs w:val="28"/>
        </w:rPr>
        <w:t xml:space="preserve">Субъектами профилактических мероприятий в рамках Программы являются граждане и </w:t>
      </w:r>
      <w:proofErr w:type="gramStart"/>
      <w:r w:rsidRPr="007466D2">
        <w:rPr>
          <w:sz w:val="28"/>
          <w:szCs w:val="28"/>
        </w:rPr>
        <w:t>организации,  деятельность</w:t>
      </w:r>
      <w:proofErr w:type="gramEnd"/>
      <w:r w:rsidRPr="007466D2">
        <w:rPr>
          <w:sz w:val="28"/>
          <w:szCs w:val="28"/>
        </w:rPr>
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</w:r>
    </w:p>
    <w:p w:rsidR="007466D2" w:rsidRPr="007466D2" w:rsidRDefault="00FF7E81" w:rsidP="007466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466D2" w:rsidRPr="007466D2">
        <w:rPr>
          <w:sz w:val="28"/>
          <w:szCs w:val="28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</w:r>
    </w:p>
    <w:p w:rsidR="007466D2" w:rsidRPr="007466D2" w:rsidRDefault="007466D2" w:rsidP="007466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6D2">
        <w:rPr>
          <w:sz w:val="28"/>
          <w:szCs w:val="28"/>
        </w:rPr>
        <w:t>- Федеральным законом от 31.07.2020 №248-ФЗ "О государственном контроле (надзоре) и муниципальном контроле в Российской Федерации";</w:t>
      </w:r>
    </w:p>
    <w:p w:rsidR="007466D2" w:rsidRPr="007466D2" w:rsidRDefault="007466D2" w:rsidP="007466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6D2">
        <w:rPr>
          <w:sz w:val="28"/>
          <w:szCs w:val="28"/>
        </w:rPr>
        <w:t>- Федеральным законом от 06.10.2003 №131-ФЗ "Об общих принципах организации местного самоуправления в Российской Федерации";</w:t>
      </w:r>
    </w:p>
    <w:p w:rsidR="007466D2" w:rsidRPr="007466D2" w:rsidRDefault="007466D2" w:rsidP="007466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6D2">
        <w:rPr>
          <w:sz w:val="28"/>
          <w:szCs w:val="28"/>
        </w:rPr>
        <w:lastRenderedPageBreak/>
        <w:t>- Федеральным законом от 02.05.2006 №59-ФЗ "О порядке рассмотрения обращений граждан Российской Федерации";</w:t>
      </w:r>
    </w:p>
    <w:p w:rsidR="007466D2" w:rsidRPr="007466D2" w:rsidRDefault="007466D2" w:rsidP="007466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6D2">
        <w:rPr>
          <w:sz w:val="28"/>
          <w:szCs w:val="28"/>
        </w:rPr>
        <w:t xml:space="preserve">- Кодексом Липецкой области об </w:t>
      </w:r>
      <w:r w:rsidR="00CC5057">
        <w:rPr>
          <w:sz w:val="28"/>
          <w:szCs w:val="28"/>
        </w:rPr>
        <w:t>административных правонарушениях</w:t>
      </w:r>
      <w:r w:rsidRPr="007466D2">
        <w:rPr>
          <w:sz w:val="28"/>
          <w:szCs w:val="28"/>
        </w:rPr>
        <w:t>;</w:t>
      </w:r>
    </w:p>
    <w:p w:rsidR="007466D2" w:rsidRPr="007466D2" w:rsidRDefault="007466D2" w:rsidP="007466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66D2">
        <w:rPr>
          <w:sz w:val="28"/>
          <w:szCs w:val="28"/>
        </w:rPr>
        <w:t xml:space="preserve">- Правилами благоустройства территории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сельсовет, утвержденными решением совета депутатов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 от 31.08.2017 №97-рс.</w:t>
      </w:r>
    </w:p>
    <w:p w:rsidR="007466D2" w:rsidRPr="007466D2" w:rsidRDefault="007466D2" w:rsidP="00FF7E81">
      <w:pPr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7466D2">
        <w:rPr>
          <w:sz w:val="28"/>
          <w:szCs w:val="28"/>
        </w:rPr>
        <w:t xml:space="preserve">Плановые проверки в отношении граждан </w:t>
      </w:r>
      <w:r w:rsidR="00264DF3">
        <w:rPr>
          <w:sz w:val="28"/>
          <w:szCs w:val="28"/>
        </w:rPr>
        <w:t>и организаций в 2023</w:t>
      </w:r>
      <w:bookmarkStart w:id="0" w:name="_GoBack"/>
      <w:bookmarkEnd w:id="0"/>
      <w:r w:rsidRPr="007466D2">
        <w:rPr>
          <w:sz w:val="28"/>
          <w:szCs w:val="28"/>
        </w:rPr>
        <w:t xml:space="preserve"> году нет проводились в связи с тем, что с</w:t>
      </w:r>
      <w:r w:rsidRPr="007466D2">
        <w:rPr>
          <w:color w:val="333333"/>
          <w:sz w:val="28"/>
          <w:szCs w:val="28"/>
          <w:shd w:val="clear" w:color="auto" w:fill="FFFFFF"/>
        </w:rPr>
        <w:t xml:space="preserve"> 10 марта 2022 года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 введен мораторий на проведение проверок.</w:t>
      </w:r>
    </w:p>
    <w:p w:rsidR="007466D2" w:rsidRPr="007466D2" w:rsidRDefault="007466D2" w:rsidP="007466D2">
      <w:pPr>
        <w:autoSpaceDE w:val="0"/>
        <w:autoSpaceDN w:val="0"/>
        <w:adjustRightInd w:val="0"/>
        <w:jc w:val="both"/>
        <w:rPr>
          <w:color w:val="333333"/>
          <w:sz w:val="28"/>
          <w:szCs w:val="28"/>
          <w:shd w:val="clear" w:color="auto" w:fill="FFFFFF"/>
        </w:rPr>
      </w:pPr>
      <w:r w:rsidRPr="007466D2">
        <w:rPr>
          <w:color w:val="FF0000"/>
          <w:sz w:val="28"/>
          <w:szCs w:val="28"/>
        </w:rPr>
        <w:t xml:space="preserve"> </w:t>
      </w:r>
      <w:r w:rsidRPr="007466D2">
        <w:rPr>
          <w:sz w:val="28"/>
          <w:szCs w:val="28"/>
        </w:rPr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</w:t>
      </w:r>
      <w:proofErr w:type="gramStart"/>
      <w:r w:rsidRPr="007466D2">
        <w:rPr>
          <w:sz w:val="28"/>
          <w:szCs w:val="28"/>
        </w:rPr>
        <w:t>на  официальном</w:t>
      </w:r>
      <w:proofErr w:type="gramEnd"/>
      <w:r w:rsidRPr="007466D2">
        <w:rPr>
          <w:sz w:val="28"/>
          <w:szCs w:val="28"/>
        </w:rPr>
        <w:t xml:space="preserve"> сайте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 размещены Правила благоустройства сельского поселения </w:t>
      </w:r>
      <w:proofErr w:type="spellStart"/>
      <w:r w:rsidRPr="007466D2">
        <w:rPr>
          <w:sz w:val="28"/>
          <w:szCs w:val="28"/>
        </w:rPr>
        <w:t>Добровский</w:t>
      </w:r>
      <w:proofErr w:type="spellEnd"/>
      <w:r w:rsidRPr="007466D2">
        <w:rPr>
          <w:sz w:val="28"/>
          <w:szCs w:val="28"/>
        </w:rPr>
        <w:t xml:space="preserve"> сельсовет. </w:t>
      </w:r>
    </w:p>
    <w:p w:rsidR="007466D2" w:rsidRPr="007466D2" w:rsidRDefault="007466D2" w:rsidP="00FF7E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6D2">
        <w:rPr>
          <w:sz w:val="28"/>
          <w:szCs w:val="28"/>
        </w:rPr>
        <w:t>Ана</w:t>
      </w:r>
      <w:r w:rsidR="00FF7E81">
        <w:rPr>
          <w:sz w:val="28"/>
          <w:szCs w:val="28"/>
        </w:rPr>
        <w:t>лиз рисков реализации Программы: п</w:t>
      </w:r>
      <w:r w:rsidRPr="007466D2">
        <w:rPr>
          <w:sz w:val="28"/>
          <w:szCs w:val="28"/>
        </w:rPr>
        <w:t xml:space="preserve">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</w:r>
    </w:p>
    <w:p w:rsidR="007466D2" w:rsidRDefault="007466D2" w:rsidP="00FF7E81">
      <w:pPr>
        <w:ind w:firstLine="708"/>
        <w:jc w:val="both"/>
        <w:rPr>
          <w:sz w:val="28"/>
          <w:szCs w:val="28"/>
        </w:rPr>
      </w:pPr>
      <w:r w:rsidRPr="007466D2">
        <w:rPr>
          <w:sz w:val="28"/>
          <w:szCs w:val="28"/>
        </w:rPr>
        <w:t>Анализ и оценка рисков причинения вре</w:t>
      </w:r>
      <w:r w:rsidR="00FF7E81">
        <w:rPr>
          <w:sz w:val="28"/>
          <w:szCs w:val="28"/>
        </w:rPr>
        <w:t>да охраняемым законом ценностям: н</w:t>
      </w:r>
      <w:r w:rsidRPr="007466D2">
        <w:rPr>
          <w:sz w:val="28"/>
          <w:szCs w:val="28"/>
        </w:rPr>
        <w:t>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сельского поселения и создание неблагоприятной среды проживания и жизнедеятельности в нем населения.</w:t>
      </w:r>
    </w:p>
    <w:p w:rsidR="00FF7E81" w:rsidRPr="00FF7E81" w:rsidRDefault="00FF7E81" w:rsidP="00FF7E81">
      <w:pPr>
        <w:pStyle w:val="sdfootnote1"/>
        <w:spacing w:before="0" w:before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F7E81">
        <w:rPr>
          <w:sz w:val="28"/>
          <w:szCs w:val="28"/>
        </w:rPr>
        <w:t xml:space="preserve">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</w:t>
      </w:r>
      <w:proofErr w:type="gramStart"/>
      <w:r w:rsidRPr="00FF7E81">
        <w:rPr>
          <w:sz w:val="28"/>
          <w:szCs w:val="28"/>
        </w:rPr>
        <w:t>Правилами благоустройства сельского поселения</w:t>
      </w:r>
      <w:proofErr w:type="gramEnd"/>
      <w:r w:rsidRPr="00FF7E81">
        <w:rPr>
          <w:sz w:val="28"/>
          <w:szCs w:val="28"/>
        </w:rPr>
        <w:t xml:space="preserve"> осуществляется:</w:t>
      </w:r>
    </w:p>
    <w:p w:rsidR="00FF7E81" w:rsidRPr="00FF7E81" w:rsidRDefault="00FF7E81" w:rsidP="00FF7E81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 w:rsidRPr="00FF7E81">
        <w:rPr>
          <w:sz w:val="28"/>
          <w:szCs w:val="28"/>
        </w:rPr>
        <w:t>-  информирование о необходимости соблюдения Правил благоустройства сельского поселения, посредством официального сайта, публикации в газете «Знамя Октября», социальных сетей;</w:t>
      </w:r>
    </w:p>
    <w:p w:rsidR="00FF7E81" w:rsidRPr="00FF7E81" w:rsidRDefault="00FF7E81" w:rsidP="00FF7E81">
      <w:pPr>
        <w:pStyle w:val="sdfootnote1"/>
        <w:spacing w:before="0" w:beforeAutospacing="0"/>
        <w:ind w:left="0" w:firstLine="0"/>
        <w:jc w:val="both"/>
        <w:rPr>
          <w:sz w:val="28"/>
          <w:szCs w:val="28"/>
        </w:rPr>
      </w:pPr>
      <w:r w:rsidRPr="00FF7E81">
        <w:rPr>
          <w:sz w:val="28"/>
          <w:szCs w:val="28"/>
        </w:rPr>
        <w:t xml:space="preserve">- совместная организация и проведение мероприятий по уборке территории сельского поселения </w:t>
      </w:r>
      <w:proofErr w:type="spellStart"/>
      <w:r w:rsidRPr="00FF7E81">
        <w:rPr>
          <w:sz w:val="28"/>
          <w:szCs w:val="28"/>
        </w:rPr>
        <w:t>Добровский</w:t>
      </w:r>
      <w:proofErr w:type="spellEnd"/>
      <w:r w:rsidRPr="00FF7E81">
        <w:rPr>
          <w:sz w:val="28"/>
          <w:szCs w:val="28"/>
        </w:rPr>
        <w:t xml:space="preserve"> сельсовет;</w:t>
      </w:r>
    </w:p>
    <w:p w:rsidR="00FF7E81" w:rsidRDefault="00FF7E81" w:rsidP="00FF7E81">
      <w:pPr>
        <w:jc w:val="both"/>
        <w:rPr>
          <w:sz w:val="28"/>
          <w:szCs w:val="28"/>
        </w:rPr>
      </w:pPr>
      <w:r w:rsidRPr="00FF7E81">
        <w:rPr>
          <w:sz w:val="28"/>
          <w:szCs w:val="28"/>
        </w:rPr>
        <w:t>- выдача предупреждений.</w:t>
      </w:r>
    </w:p>
    <w:p w:rsidR="00FF7E81" w:rsidRPr="00FF7E81" w:rsidRDefault="00FF7E81" w:rsidP="00FF7E81">
      <w:pPr>
        <w:shd w:val="clear" w:color="auto" w:fill="FFFFFF"/>
        <w:ind w:firstLine="708"/>
        <w:jc w:val="both"/>
        <w:rPr>
          <w:sz w:val="28"/>
          <w:szCs w:val="28"/>
        </w:rPr>
      </w:pPr>
      <w:r w:rsidRPr="00FF7E81">
        <w:rPr>
          <w:sz w:val="28"/>
          <w:szCs w:val="28"/>
        </w:rPr>
        <w:t>Причинами нарушений обязательных требований в сфере благоустройства являются:</w:t>
      </w:r>
    </w:p>
    <w:p w:rsidR="00FF7E81" w:rsidRPr="00FF7E81" w:rsidRDefault="00FF7E81" w:rsidP="00FF7E81">
      <w:pPr>
        <w:shd w:val="clear" w:color="auto" w:fill="FFFFFF"/>
        <w:jc w:val="both"/>
        <w:rPr>
          <w:sz w:val="28"/>
          <w:szCs w:val="28"/>
        </w:rPr>
      </w:pPr>
      <w:r w:rsidRPr="00FF7E81">
        <w:rPr>
          <w:sz w:val="28"/>
          <w:szCs w:val="28"/>
        </w:rPr>
        <w:t>а) не сформировано понимание исполнения требований в сфере благоустройства у субъектов контроля;</w:t>
      </w:r>
    </w:p>
    <w:p w:rsidR="00FF7E81" w:rsidRPr="00FF7E81" w:rsidRDefault="00FF7E81" w:rsidP="00FF7E81">
      <w:pPr>
        <w:shd w:val="clear" w:color="auto" w:fill="FFFFFF"/>
        <w:jc w:val="both"/>
        <w:rPr>
          <w:sz w:val="28"/>
          <w:szCs w:val="28"/>
        </w:rPr>
      </w:pPr>
      <w:r w:rsidRPr="00FF7E81">
        <w:rPr>
          <w:sz w:val="28"/>
          <w:szCs w:val="28"/>
        </w:rPr>
        <w:t>б)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FF7E81" w:rsidRDefault="00FF7E81" w:rsidP="00FF7E81">
      <w:pPr>
        <w:jc w:val="both"/>
        <w:rPr>
          <w:sz w:val="28"/>
          <w:szCs w:val="28"/>
        </w:rPr>
      </w:pPr>
      <w:r w:rsidRPr="00FF7E81">
        <w:rPr>
          <w:sz w:val="28"/>
          <w:szCs w:val="28"/>
        </w:rPr>
        <w:t>в) не создана система обратной связи с субъектами контроля по вопросам применения требований правил благоустройства.</w:t>
      </w:r>
    </w:p>
    <w:p w:rsidR="009A6F78" w:rsidRDefault="009A6F78" w:rsidP="00FF7E81">
      <w:pPr>
        <w:jc w:val="both"/>
        <w:rPr>
          <w:sz w:val="28"/>
          <w:szCs w:val="28"/>
        </w:rPr>
      </w:pPr>
    </w:p>
    <w:p w:rsidR="00243A62" w:rsidRDefault="00243A62" w:rsidP="00FF7E81">
      <w:pPr>
        <w:jc w:val="both"/>
        <w:rPr>
          <w:b/>
          <w:sz w:val="28"/>
          <w:szCs w:val="28"/>
        </w:rPr>
      </w:pPr>
    </w:p>
    <w:p w:rsidR="009A6F78" w:rsidRDefault="009A6F78" w:rsidP="00FF7E81">
      <w:pPr>
        <w:jc w:val="both"/>
        <w:rPr>
          <w:b/>
          <w:sz w:val="28"/>
          <w:szCs w:val="28"/>
        </w:rPr>
      </w:pPr>
      <w:r w:rsidRPr="009A6F78">
        <w:rPr>
          <w:b/>
          <w:sz w:val="28"/>
          <w:szCs w:val="28"/>
        </w:rPr>
        <w:lastRenderedPageBreak/>
        <w:t>Раздел 2. Цели и задачи реализации программы профилактики.</w:t>
      </w:r>
    </w:p>
    <w:p w:rsidR="009A6F78" w:rsidRDefault="009A6F78" w:rsidP="00FF7E81">
      <w:pPr>
        <w:jc w:val="both"/>
        <w:rPr>
          <w:b/>
          <w:sz w:val="28"/>
          <w:szCs w:val="28"/>
        </w:rPr>
      </w:pPr>
    </w:p>
    <w:p w:rsidR="009A6F78" w:rsidRDefault="009A6F78" w:rsidP="00FF7E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A6F78">
        <w:rPr>
          <w:sz w:val="28"/>
          <w:szCs w:val="28"/>
        </w:rPr>
        <w:t>Основными целями Программы профилактики являются:</w:t>
      </w:r>
    </w:p>
    <w:p w:rsidR="009A6F78" w:rsidRPr="009A6F78" w:rsidRDefault="009A6F78" w:rsidP="009A6F78">
      <w:pPr>
        <w:jc w:val="both"/>
        <w:rPr>
          <w:sz w:val="28"/>
          <w:szCs w:val="28"/>
        </w:rPr>
      </w:pPr>
      <w:r w:rsidRPr="009A6F78">
        <w:rPr>
          <w:sz w:val="28"/>
          <w:szCs w:val="28"/>
          <w:shd w:val="clear" w:color="auto" w:fill="FFFFFF"/>
        </w:rPr>
        <w:t>1. Стимулирование добросовестного соблюдения обязательных требований всеми контролируемыми лицами.</w:t>
      </w:r>
    </w:p>
    <w:p w:rsidR="009A6F78" w:rsidRPr="009A6F78" w:rsidRDefault="009A6F78" w:rsidP="009A6F78">
      <w:pPr>
        <w:jc w:val="both"/>
        <w:rPr>
          <w:sz w:val="28"/>
          <w:szCs w:val="28"/>
        </w:rPr>
      </w:pPr>
      <w:r w:rsidRPr="009A6F78">
        <w:rPr>
          <w:sz w:val="28"/>
          <w:szCs w:val="28"/>
          <w:shd w:val="clear" w:color="auto" w:fill="FFFFFF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9A6F78" w:rsidRDefault="009A6F78" w:rsidP="009A6F78">
      <w:pPr>
        <w:jc w:val="both"/>
        <w:rPr>
          <w:sz w:val="28"/>
          <w:szCs w:val="28"/>
          <w:shd w:val="clear" w:color="auto" w:fill="FFFFFF"/>
        </w:rPr>
      </w:pPr>
      <w:r w:rsidRPr="009A6F78">
        <w:rPr>
          <w:sz w:val="28"/>
          <w:szCs w:val="28"/>
          <w:shd w:val="clear" w:color="auto" w:fill="FFFFFF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A6F78" w:rsidRDefault="009A6F78" w:rsidP="009A6F7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Задачи реализации Программы профилактики:</w:t>
      </w:r>
    </w:p>
    <w:p w:rsidR="009A6F78" w:rsidRPr="009A6F78" w:rsidRDefault="009A6F78" w:rsidP="009A6F78">
      <w:pPr>
        <w:jc w:val="both"/>
        <w:rPr>
          <w:sz w:val="28"/>
          <w:szCs w:val="28"/>
        </w:rPr>
      </w:pPr>
      <w:r w:rsidRPr="009A6F78">
        <w:rPr>
          <w:color w:val="000000"/>
          <w:sz w:val="28"/>
          <w:szCs w:val="28"/>
          <w:shd w:val="clear" w:color="auto" w:fill="FFFFFF"/>
        </w:rPr>
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9A6F78" w:rsidRPr="009A6F78" w:rsidRDefault="009A6F78" w:rsidP="009A6F78">
      <w:pPr>
        <w:jc w:val="both"/>
        <w:rPr>
          <w:sz w:val="28"/>
          <w:szCs w:val="28"/>
        </w:rPr>
      </w:pPr>
      <w:r w:rsidRPr="009A6F78">
        <w:rPr>
          <w:color w:val="000000"/>
          <w:sz w:val="28"/>
          <w:szCs w:val="28"/>
          <w:shd w:val="clear" w:color="auto" w:fill="FFFFFF"/>
        </w:rPr>
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9A6F78" w:rsidRPr="009A6F78" w:rsidRDefault="009A6F78" w:rsidP="009A6F78">
      <w:pPr>
        <w:jc w:val="both"/>
        <w:rPr>
          <w:sz w:val="28"/>
          <w:szCs w:val="28"/>
        </w:rPr>
      </w:pPr>
      <w:r w:rsidRPr="009A6F78">
        <w:rPr>
          <w:color w:val="000000"/>
          <w:sz w:val="28"/>
          <w:szCs w:val="28"/>
          <w:shd w:val="clear" w:color="auto" w:fill="FFFFFF"/>
        </w:rPr>
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9A6F78" w:rsidRPr="009A6F78" w:rsidRDefault="009A6F78" w:rsidP="009A6F78">
      <w:pPr>
        <w:jc w:val="both"/>
        <w:rPr>
          <w:sz w:val="28"/>
          <w:szCs w:val="28"/>
        </w:rPr>
      </w:pPr>
      <w:r w:rsidRPr="009A6F78">
        <w:rPr>
          <w:color w:val="000000"/>
          <w:sz w:val="28"/>
          <w:szCs w:val="28"/>
          <w:shd w:val="clear" w:color="auto" w:fill="FFFFFF"/>
        </w:rPr>
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9A6F78" w:rsidRPr="009A6F78" w:rsidRDefault="009A6F78" w:rsidP="009A6F78">
      <w:pPr>
        <w:jc w:val="both"/>
        <w:rPr>
          <w:sz w:val="28"/>
          <w:szCs w:val="28"/>
        </w:rPr>
      </w:pPr>
      <w:r w:rsidRPr="009A6F78">
        <w:rPr>
          <w:sz w:val="28"/>
          <w:szCs w:val="28"/>
          <w:shd w:val="clear" w:color="auto" w:fill="FFFFFF"/>
        </w:rPr>
        <w:t>5. Выявление типичных нарушений обязательных требований и подготовка предложений по их профилактике.</w:t>
      </w:r>
    </w:p>
    <w:p w:rsidR="009A6F78" w:rsidRDefault="009A6F78" w:rsidP="009A6F78">
      <w:pPr>
        <w:jc w:val="both"/>
        <w:rPr>
          <w:color w:val="000000"/>
          <w:sz w:val="28"/>
          <w:szCs w:val="28"/>
          <w:shd w:val="clear" w:color="auto" w:fill="FFFFFF"/>
        </w:rPr>
      </w:pPr>
      <w:r w:rsidRPr="009A6F78">
        <w:rPr>
          <w:color w:val="000000"/>
          <w:sz w:val="28"/>
          <w:szCs w:val="28"/>
          <w:shd w:val="clear" w:color="auto" w:fill="FFFFFF"/>
        </w:rPr>
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</w:r>
    </w:p>
    <w:p w:rsidR="009A6F78" w:rsidRDefault="009A6F78" w:rsidP="009A6F7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A6F78" w:rsidRDefault="009A6F78" w:rsidP="009A6F7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A6F78">
        <w:rPr>
          <w:b/>
          <w:color w:val="000000"/>
          <w:sz w:val="28"/>
          <w:szCs w:val="28"/>
          <w:shd w:val="clear" w:color="auto" w:fill="FFFFFF"/>
        </w:rPr>
        <w:t>Раздел 3. Перечень профилактических мероприятий, сроки (периодичность) их проведения.</w:t>
      </w:r>
    </w:p>
    <w:p w:rsidR="009A6F78" w:rsidRDefault="009A6F78" w:rsidP="009A6F7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10336" w:type="dxa"/>
        <w:tblInd w:w="-572" w:type="dxa"/>
        <w:tblLook w:val="04A0" w:firstRow="1" w:lastRow="0" w:firstColumn="1" w:lastColumn="0" w:noHBand="0" w:noVBand="1"/>
      </w:tblPr>
      <w:tblGrid>
        <w:gridCol w:w="576"/>
        <w:gridCol w:w="1597"/>
        <w:gridCol w:w="2647"/>
        <w:gridCol w:w="1962"/>
        <w:gridCol w:w="3554"/>
      </w:tblGrid>
      <w:tr w:rsidR="009A6F78" w:rsidTr="00E05D24">
        <w:tc>
          <w:tcPr>
            <w:tcW w:w="576" w:type="dxa"/>
          </w:tcPr>
          <w:p w:rsidR="009A6F78" w:rsidRPr="009A6F78" w:rsidRDefault="009A6F78" w:rsidP="009A6F78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F78">
              <w:rPr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4244" w:type="dxa"/>
            <w:gridSpan w:val="2"/>
          </w:tcPr>
          <w:p w:rsidR="009A6F78" w:rsidRPr="009A6F78" w:rsidRDefault="009A6F78" w:rsidP="009A6F78">
            <w:pPr>
              <w:jc w:val="center"/>
            </w:pPr>
            <w:r w:rsidRPr="009A6F78">
              <w:rPr>
                <w:iCs/>
              </w:rPr>
              <w:t>Наименование мероприятия</w:t>
            </w:r>
          </w:p>
          <w:p w:rsidR="009A6F78" w:rsidRPr="009A6F78" w:rsidRDefault="009A6F78" w:rsidP="009A6F78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2" w:type="dxa"/>
          </w:tcPr>
          <w:p w:rsidR="009A6F78" w:rsidRPr="009A6F78" w:rsidRDefault="009A6F78" w:rsidP="009A6F78">
            <w:pPr>
              <w:jc w:val="center"/>
            </w:pPr>
            <w:r w:rsidRPr="009A6F78">
              <w:rPr>
                <w:iCs/>
              </w:rPr>
              <w:t>Срок (периодичность)</w:t>
            </w:r>
          </w:p>
          <w:p w:rsidR="009A6F78" w:rsidRPr="009A6F78" w:rsidRDefault="009A6F78" w:rsidP="009A6F78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A6F78">
              <w:rPr>
                <w:iCs/>
              </w:rPr>
              <w:t>исполнения</w:t>
            </w:r>
          </w:p>
        </w:tc>
        <w:tc>
          <w:tcPr>
            <w:tcW w:w="3554" w:type="dxa"/>
          </w:tcPr>
          <w:p w:rsidR="009A6F78" w:rsidRPr="009A6F78" w:rsidRDefault="009A6F78" w:rsidP="009A6F78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A6F78">
              <w:rPr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001090" w:rsidTr="00E05D24">
        <w:tc>
          <w:tcPr>
            <w:tcW w:w="576" w:type="dxa"/>
            <w:vAlign w:val="center"/>
          </w:tcPr>
          <w:p w:rsidR="00001090" w:rsidRPr="00E8456D" w:rsidRDefault="00001090" w:rsidP="00001090">
            <w:pPr>
              <w:jc w:val="center"/>
            </w:pPr>
            <w:r w:rsidRPr="00E8456D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4244" w:type="dxa"/>
            <w:gridSpan w:val="2"/>
            <w:vAlign w:val="center"/>
          </w:tcPr>
          <w:p w:rsidR="00001090" w:rsidRPr="00E8456D" w:rsidRDefault="00001090" w:rsidP="00001090">
            <w:pPr>
              <w:jc w:val="center"/>
            </w:pPr>
            <w:r w:rsidRPr="00E8456D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1962" w:type="dxa"/>
            <w:vAlign w:val="center"/>
          </w:tcPr>
          <w:p w:rsidR="00001090" w:rsidRPr="00E8456D" w:rsidRDefault="00001090" w:rsidP="00001090">
            <w:pPr>
              <w:jc w:val="center"/>
            </w:pPr>
            <w:r w:rsidRPr="00E8456D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3554" w:type="dxa"/>
            <w:vAlign w:val="center"/>
          </w:tcPr>
          <w:p w:rsidR="00001090" w:rsidRPr="00E8456D" w:rsidRDefault="00001090" w:rsidP="00001090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E8456D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сельского поселения </w:t>
            </w:r>
            <w:proofErr w:type="spellStart"/>
            <w:r w:rsidRPr="00E8456D">
              <w:rPr>
                <w:iCs/>
                <w:color w:val="000000"/>
                <w:sz w:val="24"/>
                <w:szCs w:val="24"/>
                <w:shd w:val="clear" w:color="auto" w:fill="FFFFFF"/>
              </w:rPr>
              <w:t>Добровский</w:t>
            </w:r>
            <w:proofErr w:type="spellEnd"/>
            <w:r w:rsidRPr="00E8456D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</w:tr>
      <w:tr w:rsidR="004F349A" w:rsidTr="00E05D24">
        <w:trPr>
          <w:trHeight w:val="510"/>
        </w:trPr>
        <w:tc>
          <w:tcPr>
            <w:tcW w:w="576" w:type="dxa"/>
            <w:vMerge w:val="restart"/>
            <w:vAlign w:val="center"/>
          </w:tcPr>
          <w:p w:rsidR="004F349A" w:rsidRPr="00E8456D" w:rsidRDefault="004F349A" w:rsidP="00001090">
            <w:pPr>
              <w:jc w:val="center"/>
            </w:pPr>
            <w:r>
              <w:t>3.2.</w:t>
            </w:r>
          </w:p>
        </w:tc>
        <w:tc>
          <w:tcPr>
            <w:tcW w:w="4244" w:type="dxa"/>
            <w:gridSpan w:val="2"/>
            <w:vAlign w:val="center"/>
          </w:tcPr>
          <w:p w:rsidR="004F349A" w:rsidRPr="00E8456D" w:rsidRDefault="004F349A" w:rsidP="00001090">
            <w:pPr>
              <w:jc w:val="center"/>
            </w:pPr>
            <w:r w:rsidRPr="00E8456D">
              <w:rPr>
                <w:b/>
                <w:bCs/>
                <w:shd w:val="clear" w:color="auto" w:fill="FFFFFF"/>
              </w:rPr>
              <w:t>К</w:t>
            </w:r>
            <w:r w:rsidRPr="00E8456D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1962" w:type="dxa"/>
            <w:vMerge w:val="restart"/>
            <w:vAlign w:val="center"/>
          </w:tcPr>
          <w:p w:rsidR="004F349A" w:rsidRPr="00E8456D" w:rsidRDefault="004F349A" w:rsidP="00001090">
            <w:pPr>
              <w:jc w:val="center"/>
            </w:pPr>
          </w:p>
          <w:p w:rsidR="00243A62" w:rsidRDefault="00243A62" w:rsidP="00001090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F349A" w:rsidRPr="00E8456D" w:rsidRDefault="004F349A" w:rsidP="00001090">
            <w:pPr>
              <w:jc w:val="center"/>
            </w:pPr>
            <w:r w:rsidRPr="00E8456D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3554" w:type="dxa"/>
            <w:vMerge w:val="restart"/>
            <w:vAlign w:val="center"/>
          </w:tcPr>
          <w:p w:rsidR="004F349A" w:rsidRPr="00E8456D" w:rsidRDefault="004F349A" w:rsidP="00243A62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8456D">
              <w:rPr>
                <w:iCs/>
                <w:color w:val="000000"/>
                <w:sz w:val="24"/>
                <w:szCs w:val="24"/>
                <w:shd w:val="clear" w:color="auto" w:fill="FFFFFF"/>
              </w:rPr>
              <w:t>администрация сельского поселения</w:t>
            </w:r>
          </w:p>
          <w:p w:rsidR="004F349A" w:rsidRPr="00E8456D" w:rsidRDefault="004F349A" w:rsidP="00243A62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E8456D">
              <w:rPr>
                <w:iCs/>
                <w:color w:val="000000"/>
                <w:sz w:val="24"/>
                <w:szCs w:val="24"/>
                <w:shd w:val="clear" w:color="auto" w:fill="FFFFFF"/>
              </w:rPr>
              <w:t>Добровский</w:t>
            </w:r>
            <w:proofErr w:type="spellEnd"/>
            <w:r w:rsidRPr="00E8456D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сельсовет</w:t>
            </w:r>
          </w:p>
        </w:tc>
      </w:tr>
      <w:tr w:rsidR="004F349A" w:rsidTr="00E05D24">
        <w:trPr>
          <w:trHeight w:val="315"/>
        </w:trPr>
        <w:tc>
          <w:tcPr>
            <w:tcW w:w="576" w:type="dxa"/>
            <w:vMerge/>
            <w:vAlign w:val="center"/>
          </w:tcPr>
          <w:p w:rsidR="004F349A" w:rsidRPr="00E8456D" w:rsidRDefault="004F349A" w:rsidP="00001090">
            <w:pPr>
              <w:jc w:val="center"/>
            </w:pPr>
          </w:p>
        </w:tc>
        <w:tc>
          <w:tcPr>
            <w:tcW w:w="4244" w:type="dxa"/>
            <w:gridSpan w:val="2"/>
            <w:vAlign w:val="center"/>
          </w:tcPr>
          <w:p w:rsidR="004F349A" w:rsidRPr="00001090" w:rsidRDefault="004F349A" w:rsidP="00001090">
            <w:pPr>
              <w:jc w:val="center"/>
              <w:rPr>
                <w:bCs/>
                <w:i/>
                <w:shd w:val="clear" w:color="auto" w:fill="FFFFFF"/>
              </w:rPr>
            </w:pPr>
            <w:r w:rsidRPr="00001090">
              <w:rPr>
                <w:bCs/>
                <w:i/>
                <w:shd w:val="clear" w:color="auto" w:fill="FFFFFF"/>
              </w:rPr>
              <w:t>Способы консультирования</w:t>
            </w:r>
          </w:p>
        </w:tc>
        <w:tc>
          <w:tcPr>
            <w:tcW w:w="1962" w:type="dxa"/>
            <w:vMerge/>
            <w:vAlign w:val="center"/>
          </w:tcPr>
          <w:p w:rsidR="004F349A" w:rsidRPr="00E8456D" w:rsidRDefault="004F349A" w:rsidP="00001090">
            <w:pPr>
              <w:jc w:val="center"/>
            </w:pPr>
          </w:p>
        </w:tc>
        <w:tc>
          <w:tcPr>
            <w:tcW w:w="3554" w:type="dxa"/>
            <w:vMerge/>
            <w:vAlign w:val="center"/>
          </w:tcPr>
          <w:p w:rsidR="004F349A" w:rsidRPr="00E8456D" w:rsidRDefault="004F349A" w:rsidP="0000109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349A" w:rsidTr="00E05D24">
        <w:tc>
          <w:tcPr>
            <w:tcW w:w="576" w:type="dxa"/>
            <w:vAlign w:val="center"/>
          </w:tcPr>
          <w:p w:rsidR="004F349A" w:rsidRPr="00E8456D" w:rsidRDefault="004F349A" w:rsidP="00001090">
            <w:pPr>
              <w:jc w:val="center"/>
            </w:pPr>
          </w:p>
        </w:tc>
        <w:tc>
          <w:tcPr>
            <w:tcW w:w="1597" w:type="dxa"/>
            <w:vAlign w:val="center"/>
          </w:tcPr>
          <w:p w:rsidR="004F349A" w:rsidRPr="00E8456D" w:rsidRDefault="004F349A" w:rsidP="00001090">
            <w:r w:rsidRPr="00E8456D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647" w:type="dxa"/>
            <w:vAlign w:val="center"/>
          </w:tcPr>
          <w:p w:rsidR="004F349A" w:rsidRPr="00E8456D" w:rsidRDefault="004F349A" w:rsidP="00001090">
            <w:r w:rsidRPr="00E8456D">
              <w:rPr>
                <w:color w:val="000000"/>
                <w:shd w:val="clear" w:color="auto" w:fill="FFFFFF"/>
              </w:rPr>
              <w:t>В устной форме (</w:t>
            </w:r>
            <w:r w:rsidRPr="00E8456D">
              <w:rPr>
                <w:shd w:val="clear" w:color="auto" w:fill="FFFFFF"/>
              </w:rPr>
              <w:t xml:space="preserve">по телефону, посредством видео-конференц-связи, на личном приеме либо в ходе </w:t>
            </w:r>
            <w:r w:rsidRPr="00E8456D">
              <w:rPr>
                <w:shd w:val="clear" w:color="auto" w:fill="FFFFFF"/>
              </w:rPr>
              <w:lastRenderedPageBreak/>
              <w:t>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1962" w:type="dxa"/>
            <w:vMerge/>
            <w:vAlign w:val="center"/>
          </w:tcPr>
          <w:p w:rsidR="004F349A" w:rsidRPr="00E8456D" w:rsidRDefault="004F349A" w:rsidP="00001090">
            <w:pPr>
              <w:jc w:val="center"/>
            </w:pPr>
          </w:p>
        </w:tc>
        <w:tc>
          <w:tcPr>
            <w:tcW w:w="3554" w:type="dxa"/>
            <w:vMerge/>
            <w:vAlign w:val="center"/>
          </w:tcPr>
          <w:p w:rsidR="004F349A" w:rsidRPr="00E8456D" w:rsidRDefault="004F349A" w:rsidP="0000109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349A" w:rsidTr="00E05D24">
        <w:tc>
          <w:tcPr>
            <w:tcW w:w="576" w:type="dxa"/>
            <w:vAlign w:val="center"/>
          </w:tcPr>
          <w:p w:rsidR="004F349A" w:rsidRPr="00E8456D" w:rsidRDefault="004F349A" w:rsidP="00001090">
            <w:pPr>
              <w:jc w:val="center"/>
            </w:pPr>
          </w:p>
        </w:tc>
        <w:tc>
          <w:tcPr>
            <w:tcW w:w="4244" w:type="dxa"/>
            <w:gridSpan w:val="2"/>
            <w:vAlign w:val="center"/>
          </w:tcPr>
          <w:p w:rsidR="004F349A" w:rsidRPr="00E05D24" w:rsidRDefault="004F349A" w:rsidP="00001090">
            <w:pPr>
              <w:rPr>
                <w:i/>
                <w:color w:val="000000"/>
                <w:shd w:val="clear" w:color="auto" w:fill="FFFFFF"/>
              </w:rPr>
            </w:pPr>
            <w:r w:rsidRPr="00E05D24">
              <w:rPr>
                <w:i/>
                <w:color w:val="000000"/>
                <w:shd w:val="clear" w:color="auto" w:fill="FFFFFF"/>
              </w:rPr>
              <w:t>Вопросы, по к</w:t>
            </w:r>
            <w:r>
              <w:rPr>
                <w:i/>
                <w:color w:val="000000"/>
                <w:shd w:val="clear" w:color="auto" w:fill="FFFFFF"/>
              </w:rPr>
              <w:t>оторым осуществляется консультир</w:t>
            </w:r>
            <w:r w:rsidRPr="00E05D24">
              <w:rPr>
                <w:i/>
                <w:color w:val="000000"/>
                <w:shd w:val="clear" w:color="auto" w:fill="FFFFFF"/>
              </w:rPr>
              <w:t>ование</w:t>
            </w:r>
          </w:p>
        </w:tc>
        <w:tc>
          <w:tcPr>
            <w:tcW w:w="1962" w:type="dxa"/>
            <w:vMerge/>
            <w:vAlign w:val="center"/>
          </w:tcPr>
          <w:p w:rsidR="004F349A" w:rsidRPr="00E8456D" w:rsidRDefault="004F349A" w:rsidP="00001090">
            <w:pPr>
              <w:jc w:val="center"/>
            </w:pPr>
          </w:p>
        </w:tc>
        <w:tc>
          <w:tcPr>
            <w:tcW w:w="3554" w:type="dxa"/>
            <w:vMerge/>
            <w:vAlign w:val="center"/>
          </w:tcPr>
          <w:p w:rsidR="004F349A" w:rsidRPr="00E8456D" w:rsidRDefault="004F349A" w:rsidP="0000109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349A" w:rsidTr="00E05D24">
        <w:tc>
          <w:tcPr>
            <w:tcW w:w="576" w:type="dxa"/>
            <w:vAlign w:val="center"/>
          </w:tcPr>
          <w:p w:rsidR="004F349A" w:rsidRPr="00E8456D" w:rsidRDefault="004F349A" w:rsidP="00001090">
            <w:pPr>
              <w:jc w:val="center"/>
            </w:pPr>
          </w:p>
        </w:tc>
        <w:tc>
          <w:tcPr>
            <w:tcW w:w="4244" w:type="dxa"/>
            <w:gridSpan w:val="2"/>
            <w:vAlign w:val="center"/>
          </w:tcPr>
          <w:p w:rsidR="004F349A" w:rsidRPr="00E8456D" w:rsidRDefault="004F349A" w:rsidP="00E05D24">
            <w:pPr>
              <w:jc w:val="both"/>
            </w:pPr>
            <w:r w:rsidRPr="00E8456D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4F349A" w:rsidRPr="00E8456D" w:rsidRDefault="004F349A" w:rsidP="00E05D24">
            <w:pPr>
              <w:jc w:val="both"/>
            </w:pPr>
            <w:r w:rsidRPr="00E8456D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4F349A" w:rsidRPr="00E8456D" w:rsidRDefault="004F349A" w:rsidP="00E05D24">
            <w:pPr>
              <w:jc w:val="both"/>
            </w:pPr>
            <w:r w:rsidRPr="00E8456D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4F349A" w:rsidRPr="00E8456D" w:rsidRDefault="004F349A" w:rsidP="00E05D24">
            <w:pPr>
              <w:jc w:val="both"/>
            </w:pPr>
            <w:r w:rsidRPr="00E8456D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4F349A" w:rsidRPr="00E8456D" w:rsidRDefault="004F349A" w:rsidP="00E05D24">
            <w:pPr>
              <w:jc w:val="both"/>
            </w:pPr>
            <w:r w:rsidRPr="00E8456D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4F349A" w:rsidRPr="00E05D24" w:rsidRDefault="004F349A" w:rsidP="00E05D24">
            <w:pPr>
              <w:rPr>
                <w:color w:val="000000"/>
                <w:shd w:val="clear" w:color="auto" w:fill="FFFFFF"/>
              </w:rPr>
            </w:pPr>
            <w:r w:rsidRPr="00E8456D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1962" w:type="dxa"/>
            <w:vMerge/>
            <w:vAlign w:val="center"/>
          </w:tcPr>
          <w:p w:rsidR="004F349A" w:rsidRPr="00E8456D" w:rsidRDefault="004F349A" w:rsidP="00001090">
            <w:pPr>
              <w:jc w:val="center"/>
            </w:pPr>
          </w:p>
        </w:tc>
        <w:tc>
          <w:tcPr>
            <w:tcW w:w="3554" w:type="dxa"/>
            <w:vMerge/>
            <w:vAlign w:val="center"/>
          </w:tcPr>
          <w:p w:rsidR="004F349A" w:rsidRPr="00E8456D" w:rsidRDefault="004F349A" w:rsidP="00001090">
            <w:pPr>
              <w:pStyle w:val="sdfootnote1"/>
              <w:spacing w:before="0" w:beforeAutospacing="0"/>
              <w:ind w:left="0" w:firstLine="0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A6F78" w:rsidRDefault="009A6F78" w:rsidP="009A6F7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01090" w:rsidRDefault="00E05D24" w:rsidP="009A6F78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Раздел 4. Показатели результативности и эффективности Программы профилактики.</w:t>
      </w:r>
    </w:p>
    <w:p w:rsidR="00E05D24" w:rsidRDefault="00E05D24" w:rsidP="009A6F7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05D24" w:rsidRPr="00E05D24" w:rsidRDefault="00E05D24" w:rsidP="00E05D24">
      <w:pPr>
        <w:jc w:val="both"/>
        <w:rPr>
          <w:sz w:val="28"/>
          <w:szCs w:val="28"/>
        </w:rPr>
      </w:pPr>
      <w:r w:rsidRPr="00E05D24">
        <w:rPr>
          <w:color w:val="000000"/>
          <w:sz w:val="28"/>
          <w:szCs w:val="28"/>
          <w:shd w:val="clear" w:color="auto" w:fill="FFFFFF"/>
        </w:rPr>
        <w:t>1. Общее количество проведенных профилактических мероприятий.</w:t>
      </w:r>
    </w:p>
    <w:p w:rsidR="00E05D24" w:rsidRPr="00E05D24" w:rsidRDefault="00E05D24" w:rsidP="00E05D24">
      <w:pPr>
        <w:jc w:val="both"/>
        <w:rPr>
          <w:sz w:val="28"/>
          <w:szCs w:val="28"/>
        </w:rPr>
      </w:pPr>
      <w:r w:rsidRPr="00E05D24">
        <w:rPr>
          <w:color w:val="000000"/>
          <w:sz w:val="28"/>
          <w:szCs w:val="28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E05D24" w:rsidRPr="00E05D24" w:rsidRDefault="00E05D24" w:rsidP="00E05D24">
      <w:pPr>
        <w:jc w:val="both"/>
        <w:rPr>
          <w:sz w:val="28"/>
          <w:szCs w:val="28"/>
        </w:rPr>
      </w:pPr>
      <w:r w:rsidRPr="00E05D24">
        <w:rPr>
          <w:sz w:val="28"/>
          <w:szCs w:val="28"/>
          <w:shd w:val="clear" w:color="auto" w:fill="FFFFFF"/>
        </w:rPr>
        <w:t xml:space="preserve">3. Соблюдение порядка и сроков консультирования </w:t>
      </w:r>
      <w:r w:rsidRPr="00E05D24">
        <w:rPr>
          <w:color w:val="000000"/>
          <w:sz w:val="28"/>
          <w:szCs w:val="28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E05D24" w:rsidRPr="00E05D24" w:rsidRDefault="00E05D24" w:rsidP="00E05D24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05D24">
        <w:rPr>
          <w:color w:val="000000"/>
          <w:sz w:val="28"/>
          <w:szCs w:val="28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9A6F78" w:rsidRPr="009A6F78" w:rsidRDefault="009A6F78" w:rsidP="009A6F78">
      <w:pPr>
        <w:pStyle w:val="a5"/>
        <w:jc w:val="both"/>
        <w:rPr>
          <w:sz w:val="28"/>
          <w:szCs w:val="28"/>
        </w:rPr>
      </w:pPr>
    </w:p>
    <w:sectPr w:rsidR="009A6F78" w:rsidRPr="009A6F78" w:rsidSect="007466D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84C9B"/>
    <w:multiLevelType w:val="hybridMultilevel"/>
    <w:tmpl w:val="4A1A4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1440B"/>
    <w:multiLevelType w:val="hybridMultilevel"/>
    <w:tmpl w:val="2F88C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B65D7"/>
    <w:multiLevelType w:val="hybridMultilevel"/>
    <w:tmpl w:val="59D6F808"/>
    <w:lvl w:ilvl="0" w:tplc="8164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7558"/>
    <w:multiLevelType w:val="hybridMultilevel"/>
    <w:tmpl w:val="75060CC6"/>
    <w:lvl w:ilvl="0" w:tplc="8164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564977"/>
    <w:multiLevelType w:val="hybridMultilevel"/>
    <w:tmpl w:val="44AE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F0004"/>
    <w:multiLevelType w:val="hybridMultilevel"/>
    <w:tmpl w:val="9CD0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A9"/>
    <w:rsid w:val="00001090"/>
    <w:rsid w:val="001118D9"/>
    <w:rsid w:val="001A4BCF"/>
    <w:rsid w:val="00243A62"/>
    <w:rsid w:val="00264DF3"/>
    <w:rsid w:val="004331BC"/>
    <w:rsid w:val="004F349A"/>
    <w:rsid w:val="007466D2"/>
    <w:rsid w:val="008421A9"/>
    <w:rsid w:val="00932A2D"/>
    <w:rsid w:val="009A6F78"/>
    <w:rsid w:val="00C16648"/>
    <w:rsid w:val="00CC5057"/>
    <w:rsid w:val="00CE161D"/>
    <w:rsid w:val="00E05D2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32C6-F591-4248-BBAD-FA31650D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466D2"/>
    <w:pPr>
      <w:ind w:left="567" w:firstLine="567"/>
      <w:jc w:val="center"/>
    </w:pPr>
    <w:rPr>
      <w:rFonts w:eastAsia="Calibri"/>
      <w:sz w:val="28"/>
      <w:szCs w:val="20"/>
    </w:rPr>
  </w:style>
  <w:style w:type="paragraph" w:styleId="a4">
    <w:name w:val="Normal (Web)"/>
    <w:basedOn w:val="a"/>
    <w:rsid w:val="007466D2"/>
    <w:pPr>
      <w:spacing w:before="100" w:beforeAutospacing="1" w:after="119"/>
    </w:pPr>
    <w:rPr>
      <w:rFonts w:eastAsia="Calibri"/>
    </w:rPr>
  </w:style>
  <w:style w:type="paragraph" w:customStyle="1" w:styleId="sdfootnote1">
    <w:name w:val="sdfootnote1"/>
    <w:basedOn w:val="a"/>
    <w:rsid w:val="00FF7E81"/>
    <w:pPr>
      <w:spacing w:before="100" w:beforeAutospacing="1"/>
      <w:ind w:left="340" w:hanging="340"/>
    </w:pPr>
    <w:rPr>
      <w:rFonts w:eastAsia="Calibri"/>
      <w:sz w:val="20"/>
      <w:szCs w:val="20"/>
    </w:rPr>
  </w:style>
  <w:style w:type="paragraph" w:styleId="a5">
    <w:name w:val="List Paragraph"/>
    <w:basedOn w:val="a"/>
    <w:uiPriority w:val="34"/>
    <w:qFormat/>
    <w:rsid w:val="009A6F78"/>
    <w:pPr>
      <w:ind w:left="720"/>
      <w:contextualSpacing/>
    </w:pPr>
  </w:style>
  <w:style w:type="paragraph" w:customStyle="1" w:styleId="ConsPlusTitle">
    <w:name w:val="ConsPlusTitle"/>
    <w:rsid w:val="009A6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39"/>
    <w:rsid w:val="009A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A2D2-C0BF-4604-9CD5-EBF7D1C3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2023-11-01T06:45:00Z</dcterms:created>
  <dcterms:modified xsi:type="dcterms:W3CDTF">2023-11-01T06:58:00Z</dcterms:modified>
</cp:coreProperties>
</file>